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djustRightInd w:val="0"/>
        <w:snapToGrid w:val="0"/>
        <w:spacing w:line="580" w:lineRule="atLeast"/>
        <w:rPr>
          <w:rFonts w:ascii="仿宋" w:hAnsi="仿宋" w:eastAsia="黑体" w:cs="仿宋"/>
          <w:bCs/>
          <w:color w:val="000000"/>
          <w:szCs w:val="32"/>
        </w:rPr>
      </w:pPr>
      <w:r>
        <w:rPr>
          <w:rFonts w:hint="eastAsia" w:ascii="黑体" w:hAnsi="黑体" w:eastAsia="黑体" w:cs="黑体"/>
          <w:color w:val="000000"/>
          <w:szCs w:val="32"/>
        </w:rPr>
        <w:t>附件</w:t>
      </w:r>
      <w:r>
        <w:rPr>
          <w:rFonts w:ascii="黑体" w:hAnsi="黑体" w:eastAsia="黑体" w:cs="黑体"/>
          <w:color w:val="000000"/>
          <w:szCs w:val="32"/>
        </w:rPr>
        <w:t>3</w:t>
      </w:r>
    </w:p>
    <w:p>
      <w:pPr>
        <w:spacing w:line="580" w:lineRule="exact"/>
        <w:jc w:val="center"/>
        <w:rPr>
          <w:rFonts w:hint="eastAsia" w:ascii="华文中宋" w:hAnsi="华文中宋" w:eastAsia="华文中宋" w:cs="华文中宋"/>
          <w:color w:val="000000"/>
          <w:kern w:val="0"/>
          <w:sz w:val="40"/>
          <w:szCs w:val="40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40"/>
          <w:szCs w:val="40"/>
        </w:rPr>
        <w:t>微信小程序端会议系统说明</w:t>
      </w:r>
    </w:p>
    <w:p>
      <w:pPr>
        <w:adjustRightInd w:val="0"/>
        <w:snapToGrid w:val="0"/>
        <w:spacing w:line="300" w:lineRule="exact"/>
        <w:ind w:firstLine="721" w:firstLineChars="200"/>
        <w:jc w:val="center"/>
        <w:rPr>
          <w:rFonts w:hint="eastAsia" w:ascii="黑体" w:hAnsi="黑体" w:eastAsia="黑体" w:cs="黑体"/>
          <w:b/>
          <w:bCs/>
          <w:color w:val="000000"/>
          <w:kern w:val="0"/>
          <w:sz w:val="36"/>
          <w:szCs w:val="21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sz w:val="24"/>
        </w:rPr>
      </w:pPr>
      <w:r>
        <w:rPr>
          <w:rFonts w:hint="eastAsia" w:ascii="仿宋_GB2312" w:hAnsi="仿宋_GB2312" w:cs="仿宋_GB2312"/>
          <w:sz w:val="24"/>
        </w:rPr>
        <w:t>会议注册系统于</w:t>
      </w:r>
      <w:r>
        <w:rPr>
          <w:rFonts w:ascii="仿宋_GB2312" w:hAnsi="仿宋_GB2312" w:cs="仿宋_GB2312"/>
          <w:sz w:val="24"/>
        </w:rPr>
        <w:t>9</w:t>
      </w:r>
      <w:r>
        <w:rPr>
          <w:rFonts w:hint="eastAsia" w:ascii="仿宋_GB2312" w:hAnsi="仿宋_GB2312" w:cs="仿宋_GB2312"/>
          <w:sz w:val="24"/>
        </w:rPr>
        <w:t>月</w:t>
      </w:r>
      <w:r>
        <w:rPr>
          <w:rFonts w:ascii="仿宋_GB2312" w:hAnsi="仿宋_GB2312" w:cs="仿宋_GB2312"/>
          <w:sz w:val="24"/>
        </w:rPr>
        <w:t>2</w:t>
      </w:r>
      <w:r>
        <w:rPr>
          <w:rFonts w:hint="eastAsia" w:ascii="仿宋_GB2312" w:hAnsi="仿宋_GB2312" w:cs="仿宋_GB2312"/>
          <w:sz w:val="24"/>
        </w:rPr>
        <w:t>日08:00开放，</w:t>
      </w:r>
      <w:r>
        <w:rPr>
          <w:rFonts w:ascii="仿宋_GB2312" w:hAnsi="仿宋_GB2312" w:cs="仿宋_GB2312"/>
          <w:sz w:val="24"/>
        </w:rPr>
        <w:t>9</w:t>
      </w:r>
      <w:r>
        <w:rPr>
          <w:rFonts w:hint="eastAsia" w:ascii="仿宋_GB2312" w:hAnsi="仿宋_GB2312" w:cs="仿宋_GB2312"/>
          <w:sz w:val="24"/>
        </w:rPr>
        <w:t>月</w:t>
      </w:r>
      <w:r>
        <w:rPr>
          <w:rFonts w:ascii="仿宋_GB2312" w:hAnsi="仿宋_GB2312" w:cs="仿宋_GB2312"/>
          <w:sz w:val="24"/>
        </w:rPr>
        <w:t>19</w:t>
      </w:r>
      <w:r>
        <w:rPr>
          <w:rFonts w:hint="eastAsia" w:ascii="仿宋_GB2312" w:hAnsi="仿宋_GB2312" w:cs="仿宋_GB2312"/>
          <w:sz w:val="24"/>
        </w:rPr>
        <w:t>日23:00关闭。请务必在此之前完成注册缴费。请确保填写正确的开票信息，会务组统一开具发票。具体操作方法如下。</w:t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kern w:val="0"/>
          <w:sz w:val="24"/>
        </w:rPr>
      </w:pPr>
      <w:r>
        <w:rPr>
          <w:rFonts w:hint="eastAsia" w:ascii="仿宋_GB2312" w:hAnsi="仿宋_GB2312" w:cs="仿宋_GB2312"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4757420</wp:posOffset>
            </wp:positionH>
            <wp:positionV relativeFrom="paragraph">
              <wp:posOffset>20955</wp:posOffset>
            </wp:positionV>
            <wp:extent cx="890270" cy="890270"/>
            <wp:effectExtent l="0" t="0" r="24130" b="24130"/>
            <wp:wrapNone/>
            <wp:docPr id="32" name="图片 32" descr="WechatIMG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WechatIMG11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sz w:val="24"/>
        </w:rPr>
      </w:pPr>
      <w:r>
        <w:rPr>
          <w:rFonts w:hint="eastAsia" w:ascii="仿宋_GB2312" w:hAnsi="仿宋_GB2312" w:cs="仿宋_GB2312"/>
          <w:sz w:val="24"/>
        </w:rPr>
        <w:t>1.微信搜索中国电机工程学会小程序或者扫微信小程序二维码</w:t>
      </w:r>
    </w:p>
    <w:p>
      <w:pPr>
        <w:adjustRightInd w:val="0"/>
        <w:snapToGrid w:val="0"/>
        <w:spacing w:line="300" w:lineRule="exact"/>
        <w:rPr>
          <w:rFonts w:hint="eastAsia" w:eastAsia="宋体"/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rFonts w:hint="eastAsia" w:eastAsia="宋体"/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rFonts w:hint="eastAsia" w:eastAsia="宋体"/>
          <w:sz w:val="22"/>
          <w:szCs w:val="21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sz w:val="24"/>
        </w:rPr>
      </w:pPr>
      <w:r>
        <w:rPr>
          <w:rFonts w:hint="eastAsia" w:ascii="仿宋_GB2312" w:hAnsi="仿宋_GB2312" w:cs="仿宋_GB2312"/>
          <w:sz w:val="24"/>
        </w:rPr>
        <w:t>2.第1步点击“个人中心”进行登录；如果没有学会账号，则进入第2步，在登录页面右下角点击”立即注册”，完成注册步骤，如有学会会员账号请在登陆成功后直接前往第3步，点击“参会注册”；在学术会议栏目下找到本次会议的名称，第4步点击“我要参会”。</w:t>
      </w:r>
    </w:p>
    <w:p>
      <w:pPr>
        <w:adjustRightInd w:val="0"/>
        <w:snapToGrid w:val="0"/>
        <w:spacing w:line="300" w:lineRule="exact"/>
        <w:rPr>
          <w:sz w:val="22"/>
          <w:szCs w:val="21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4386580</wp:posOffset>
                </wp:positionH>
                <wp:positionV relativeFrom="paragraph">
                  <wp:posOffset>139065</wp:posOffset>
                </wp:positionV>
                <wp:extent cx="324485" cy="250825"/>
                <wp:effectExtent l="10795" t="10795" r="20320" b="177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508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45.4pt;margin-top:10.95pt;height:19.75pt;width:25.55pt;z-index:251680768;v-text-anchor:middle;mso-width-relative:page;mso-height-relative:page;" filled="f" stroked="t" coordsize="21600,21600" arcsize="0.166666666666667" o:gfxdata="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WAAAAZHJzL1BLAQIUABQAAAAIAIdO4kC1niP72gAAAAkBAAAPAAAAAAAA&#10;AAEAIAAAADgAAABkcnMvZG93bnJldi54bWxQSwECFAAUAAAACACHTuJAJAo6gGwCAADABAAADgAA&#10;AAAAAAABACAAAAA/AQAAZHJzL2Uyb0RvYy54bWxQSwUGAAAAAAYABgBZAQAAHQYAAAAA&#10;">
                <v:fill on="f" focussize="0,0"/>
                <v:stroke weight="1.75pt" color="#FF0000" joinstyle="round"/>
                <v:imagedata o:title=""/>
                <o:lock v:ext="edit" aspectratio="f"/>
              </v:roundrect>
            </w:pict>
          </mc:Fallback>
        </mc:AlternateContent>
      </w:r>
      <w:r>
        <w:rPr>
          <w:rFonts w:hint="eastAsia"/>
          <w:sz w:val="22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4380865</wp:posOffset>
            </wp:positionH>
            <wp:positionV relativeFrom="paragraph">
              <wp:posOffset>21590</wp:posOffset>
            </wp:positionV>
            <wp:extent cx="1514475" cy="2854325"/>
            <wp:effectExtent l="0" t="0" r="9525" b="15875"/>
            <wp:wrapNone/>
            <wp:docPr id="30" name="图片 30" descr="会议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会议注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13970</wp:posOffset>
            </wp:positionV>
            <wp:extent cx="1498600" cy="2863850"/>
            <wp:effectExtent l="0" t="0" r="0" b="635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1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1306195</wp:posOffset>
            </wp:positionH>
            <wp:positionV relativeFrom="paragraph">
              <wp:posOffset>28575</wp:posOffset>
            </wp:positionV>
            <wp:extent cx="1525905" cy="2842260"/>
            <wp:effectExtent l="0" t="0" r="23495" b="2540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19050</wp:posOffset>
            </wp:positionV>
            <wp:extent cx="1306195" cy="2833370"/>
            <wp:effectExtent l="0" t="0" r="14605" b="11430"/>
            <wp:wrapNone/>
            <wp:docPr id="27" name="图片 27" descr="5fee45f45061e4dd393dbab633705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5fee45f45061e4dd393dbab633705c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rPr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sz w:val="22"/>
          <w:szCs w:val="21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3633470</wp:posOffset>
                </wp:positionH>
                <wp:positionV relativeFrom="paragraph">
                  <wp:posOffset>25400</wp:posOffset>
                </wp:positionV>
                <wp:extent cx="668655" cy="291465"/>
                <wp:effectExtent l="12700" t="118110" r="29845" b="22225"/>
                <wp:wrapNone/>
                <wp:docPr id="26" name="矩形标注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291465"/>
                        </a:xfrm>
                        <a:prstGeom prst="wedgeRectCallout">
                          <a:avLst>
                            <a:gd name="adj1" fmla="val -31196"/>
                            <a:gd name="adj2" fmla="val -86165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  <w:b/>
                                <w:bCs/>
                                <w:color w:val="F7964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79646"/>
                              </w:rPr>
                              <w:t>第3步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86.1pt;margin-top:2pt;height:22.95pt;width:52.65pt;z-index:251679744;v-text-anchor:middle;mso-width-relative:page;mso-height-relative:page;" filled="f" stroked="t" coordsize="21600,21600" o:gfxdata="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" adj="4062,-7812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  <w:b/>
                          <w:bCs/>
                          <w:color w:val="F7964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79646"/>
                        </w:rPr>
                        <w:t>第3步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00" w:lineRule="exact"/>
        <w:rPr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sz w:val="22"/>
          <w:szCs w:val="21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5206365</wp:posOffset>
                </wp:positionH>
                <wp:positionV relativeFrom="paragraph">
                  <wp:posOffset>183515</wp:posOffset>
                </wp:positionV>
                <wp:extent cx="668655" cy="291465"/>
                <wp:effectExtent l="12700" t="87630" r="29845" b="27305"/>
                <wp:wrapNone/>
                <wp:docPr id="25" name="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291465"/>
                        </a:xfrm>
                        <a:prstGeom prst="wedgeRectCallout">
                          <a:avLst>
                            <a:gd name="adj1" fmla="val 21225"/>
                            <a:gd name="adj2" fmla="val -75708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  <w:b/>
                                <w:bCs/>
                                <w:color w:val="F7964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79646"/>
                              </w:rPr>
                              <w:t>第4步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09.95pt;margin-top:14.45pt;height:22.95pt;width:52.65pt;z-index:251681792;v-text-anchor:middle;mso-width-relative:page;mso-height-relative:page;" filled="f" stroked="t" coordsize="21600,21600" o:gfxdata="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" adj="15385,-5553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  <w:b/>
                          <w:bCs/>
                          <w:color w:val="F7964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79646"/>
                        </w:rPr>
                        <w:t>第4步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328930</wp:posOffset>
                </wp:positionH>
                <wp:positionV relativeFrom="paragraph">
                  <wp:posOffset>64770</wp:posOffset>
                </wp:positionV>
                <wp:extent cx="598170" cy="291465"/>
                <wp:effectExtent l="12700" t="12700" r="24130" b="127635"/>
                <wp:wrapNone/>
                <wp:docPr id="24" name="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" cy="291465"/>
                        </a:xfrm>
                        <a:prstGeom prst="wedgeRectCallout">
                          <a:avLst>
                            <a:gd name="adj1" fmla="val 50849"/>
                            <a:gd name="adj2" fmla="val 86165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  <w:b/>
                                <w:bCs/>
                                <w:color w:val="F7964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79646"/>
                              </w:rPr>
                              <w:t>第1步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5.9pt;margin-top:5.1pt;height:22.95pt;width:47.1pt;z-index:251677696;v-text-anchor:middle;mso-width-relative:page;mso-height-relative:page;" filled="f" stroked="t" coordsize="21600,21600" o:gfxdata="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" adj="21783,29412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  <w:b/>
                          <w:bCs/>
                          <w:color w:val="F7964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79646"/>
                        </w:rPr>
                        <w:t>第1步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00" w:lineRule="exact"/>
        <w:rPr>
          <w:sz w:val="22"/>
          <w:szCs w:val="21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187960</wp:posOffset>
                </wp:positionV>
                <wp:extent cx="633095" cy="291465"/>
                <wp:effectExtent l="12700" t="27305" r="141605" b="36830"/>
                <wp:wrapNone/>
                <wp:docPr id="23" name="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95" cy="291465"/>
                        </a:xfrm>
                        <a:prstGeom prst="wedgeRectCallout">
                          <a:avLst>
                            <a:gd name="adj1" fmla="val 67352"/>
                            <a:gd name="adj2" fmla="val -55010"/>
                          </a:avLst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宋体"/>
                                <w:b/>
                                <w:bCs/>
                                <w:color w:val="F7964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79646"/>
                              </w:rPr>
                              <w:t>第2步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07.15pt;margin-top:14.8pt;height:22.95pt;width:49.85pt;z-index:251678720;v-text-anchor:middle;mso-width-relative:page;mso-height-relative:page;" filled="f" stroked="t" coordsize="21600,21600" o:gfxdata="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" adj="25348,-1082">
                <v:fill on="f" focussize="0,0"/>
                <v:stroke weight="2pt" color="#FF0000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eastAsia="宋体"/>
                          <w:b/>
                          <w:bCs/>
                          <w:color w:val="F7964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79646"/>
                        </w:rPr>
                        <w:t>第2步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187325</wp:posOffset>
                </wp:positionV>
                <wp:extent cx="324485" cy="250825"/>
                <wp:effectExtent l="10795" t="10795" r="20320" b="1778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485" cy="250825"/>
                        </a:xfrm>
                        <a:prstGeom prst="roundRect">
                          <a:avLst/>
                        </a:prstGeom>
                        <a:noFill/>
                        <a:ln w="22225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0.8pt;margin-top:14.75pt;height:19.75pt;width:25.55pt;z-index:251674624;v-text-anchor:middle;mso-width-relative:page;mso-height-relative:page;" filled="f" stroked="t" coordsize="21600,21600" arcsize="0.166666666666667" o:gfxdata="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BYAAABkcnMvUEsBAhQAFAAAAAgAh07iQIDQTHfaAAAACQEAAA8AAAAA&#10;AAAAAQAgAAAAOAAAAGRycy9kb3ducmV2LnhtbFBLAQIUABQAAAAIAIdO4kDQnf3DbgIAAMAEAAAO&#10;AAAAAAAAAAEAIAAAAD8BAABkcnMvZTJvRG9jLnhtbFBLBQYAAAAABgAGAFkBAAAfBgAAAAA=&#10;">
                <v:fill on="f" focussize="0,0"/>
                <v:stroke weight="1.75pt" color="#FF0000" joinstyle="round"/>
                <v:imagedata o:title=""/>
                <o:lock v:ext="edit" aspectratio="f"/>
              </v:roundrect>
            </w:pict>
          </mc:Fallback>
        </mc:AlternateContent>
      </w:r>
    </w:p>
    <w:p>
      <w:pPr>
        <w:adjustRightInd w:val="0"/>
        <w:snapToGrid w:val="0"/>
        <w:spacing w:line="300" w:lineRule="exact"/>
        <w:rPr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rFonts w:hint="eastAsia"/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sz w:val="24"/>
        </w:rPr>
      </w:pPr>
      <w:r>
        <w:rPr>
          <w:rFonts w:hint="eastAsia" w:ascii="仿宋_GB2312" w:hAnsi="仿宋_GB2312" w:cs="仿宋_GB2312"/>
          <w:sz w:val="24"/>
        </w:rPr>
        <w:t>3.完成信息填写、支付。注册成功后，在个人中心、我的会议查看订单信息。</w:t>
      </w:r>
    </w:p>
    <w:p>
      <w:pPr>
        <w:adjustRightInd w:val="0"/>
        <w:snapToGrid w:val="0"/>
        <w:spacing w:line="300" w:lineRule="exact"/>
        <w:rPr>
          <w:sz w:val="22"/>
          <w:szCs w:val="21"/>
        </w:rPr>
      </w:pPr>
      <w:r>
        <w:rPr>
          <w:sz w:val="22"/>
          <w:szCs w:val="21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4114165</wp:posOffset>
            </wp:positionH>
            <wp:positionV relativeFrom="paragraph">
              <wp:posOffset>120650</wp:posOffset>
            </wp:positionV>
            <wp:extent cx="1327150" cy="2493010"/>
            <wp:effectExtent l="0" t="0" r="19050" b="2159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401955</wp:posOffset>
            </wp:positionH>
            <wp:positionV relativeFrom="paragraph">
              <wp:posOffset>109220</wp:posOffset>
            </wp:positionV>
            <wp:extent cx="1314450" cy="2523490"/>
            <wp:effectExtent l="0" t="0" r="6350" b="16510"/>
            <wp:wrapNone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rPr>
          <w:rFonts w:hint="eastAsia"/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rFonts w:hint="eastAsia"/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rFonts w:hint="eastAsia"/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rFonts w:hint="eastAsia"/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rFonts w:hint="eastAsia"/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rFonts w:hint="eastAsia"/>
          <w:sz w:val="22"/>
          <w:szCs w:val="21"/>
        </w:rPr>
      </w:pPr>
      <w:r>
        <w:rPr>
          <w:sz w:val="22"/>
          <w:szCs w:val="21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2279015</wp:posOffset>
            </wp:positionH>
            <wp:positionV relativeFrom="paragraph">
              <wp:posOffset>1905</wp:posOffset>
            </wp:positionV>
            <wp:extent cx="1266190" cy="1482090"/>
            <wp:effectExtent l="0" t="0" r="3810" b="1651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rPr>
          <w:rFonts w:hint="eastAsia"/>
          <w:sz w:val="22"/>
          <w:szCs w:val="21"/>
        </w:rPr>
      </w:pPr>
    </w:p>
    <w:p>
      <w:pPr>
        <w:adjustRightInd w:val="0"/>
        <w:snapToGrid w:val="0"/>
        <w:spacing w:line="300" w:lineRule="exact"/>
        <w:rPr>
          <w:rFonts w:hint="eastAsia"/>
          <w:sz w:val="22"/>
          <w:szCs w:val="21"/>
        </w:rPr>
      </w:pPr>
    </w:p>
    <w:p>
      <w:pPr>
        <w:spacing w:line="580" w:lineRule="exact"/>
        <w:jc w:val="center"/>
        <w:rPr>
          <w:rFonts w:hint="eastAsia" w:ascii="华文中宋" w:hAnsi="华文中宋" w:eastAsia="华文中宋" w:cs="华文中宋"/>
          <w:color w:val="000000"/>
          <w:kern w:val="0"/>
          <w:sz w:val="40"/>
          <w:szCs w:val="40"/>
        </w:rPr>
      </w:pPr>
      <w:r>
        <w:rPr>
          <w:rFonts w:hint="eastAsia" w:ascii="华文中宋" w:hAnsi="华文中宋" w:eastAsia="华文中宋" w:cs="华文中宋"/>
          <w:color w:val="000000"/>
          <w:kern w:val="0"/>
          <w:sz w:val="40"/>
          <w:szCs w:val="40"/>
        </w:rPr>
        <w:t>网站端会议系统说明</w:t>
      </w:r>
    </w:p>
    <w:p>
      <w:pPr>
        <w:adjustRightInd w:val="0"/>
        <w:snapToGrid w:val="0"/>
        <w:spacing w:line="300" w:lineRule="exact"/>
        <w:ind w:firstLine="641" w:firstLineChars="200"/>
        <w:jc w:val="center"/>
        <w:rPr>
          <w:rFonts w:hint="eastAsia" w:ascii="黑体" w:hAnsi="黑体" w:eastAsia="黑体" w:cs="黑体"/>
          <w:b/>
          <w:bCs/>
          <w:color w:val="000000"/>
          <w:kern w:val="0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/>
          <w:kern w:val="0"/>
          <w:sz w:val="24"/>
        </w:rPr>
      </w:pPr>
      <w:r>
        <w:rPr>
          <w:rFonts w:hint="eastAsia" w:ascii="仿宋_GB2312" w:hAnsi="仿宋_GB2312" w:cs="仿宋_GB2312"/>
          <w:bCs/>
          <w:kern w:val="0"/>
          <w:sz w:val="24"/>
        </w:rPr>
        <w:t>会议注册系统于</w:t>
      </w:r>
      <w:r>
        <w:rPr>
          <w:rFonts w:ascii="仿宋_GB2312" w:hAnsi="仿宋_GB2312" w:cs="仿宋_GB2312"/>
          <w:bCs/>
          <w:kern w:val="0"/>
          <w:sz w:val="24"/>
        </w:rPr>
        <w:t>9</w:t>
      </w:r>
      <w:r>
        <w:rPr>
          <w:rFonts w:hint="eastAsia" w:ascii="仿宋_GB2312" w:hAnsi="仿宋_GB2312" w:cs="仿宋_GB2312"/>
          <w:bCs/>
          <w:kern w:val="0"/>
          <w:sz w:val="24"/>
        </w:rPr>
        <w:t>月</w:t>
      </w:r>
      <w:r>
        <w:rPr>
          <w:rFonts w:ascii="仿宋_GB2312" w:hAnsi="仿宋_GB2312" w:cs="仿宋_GB2312"/>
          <w:bCs/>
          <w:kern w:val="0"/>
          <w:sz w:val="24"/>
        </w:rPr>
        <w:t>2</w:t>
      </w:r>
      <w:r>
        <w:rPr>
          <w:rFonts w:hint="eastAsia" w:ascii="仿宋_GB2312" w:hAnsi="仿宋_GB2312" w:cs="仿宋_GB2312"/>
          <w:bCs/>
          <w:kern w:val="0"/>
          <w:sz w:val="24"/>
        </w:rPr>
        <w:t>日08:00开放，</w:t>
      </w:r>
      <w:r>
        <w:rPr>
          <w:rFonts w:ascii="仿宋_GB2312" w:hAnsi="仿宋_GB2312" w:cs="仿宋_GB2312"/>
          <w:bCs/>
          <w:kern w:val="0"/>
          <w:sz w:val="24"/>
        </w:rPr>
        <w:t>9</w:t>
      </w:r>
      <w:r>
        <w:rPr>
          <w:rFonts w:hint="eastAsia" w:ascii="仿宋_GB2312" w:hAnsi="仿宋_GB2312" w:cs="仿宋_GB2312"/>
          <w:bCs/>
          <w:kern w:val="0"/>
          <w:sz w:val="24"/>
        </w:rPr>
        <w:t>月</w:t>
      </w:r>
      <w:r>
        <w:rPr>
          <w:rFonts w:ascii="仿宋_GB2312" w:hAnsi="仿宋_GB2312" w:cs="仿宋_GB2312"/>
          <w:bCs/>
          <w:kern w:val="0"/>
          <w:sz w:val="24"/>
        </w:rPr>
        <w:t>19</w:t>
      </w:r>
      <w:r>
        <w:rPr>
          <w:rFonts w:hint="eastAsia" w:ascii="仿宋_GB2312" w:hAnsi="仿宋_GB2312" w:cs="仿宋_GB2312"/>
          <w:bCs/>
          <w:kern w:val="0"/>
          <w:sz w:val="24"/>
        </w:rPr>
        <w:t>日23:00关闭。请务必在此之前完成注册缴费。请确保填写正确的开票信息，会务组统一开具发票。具体操作方法如下。</w:t>
      </w: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  <w:r>
        <w:rPr>
          <w:rFonts w:hint="eastAsia" w:ascii="仿宋_GB2312" w:hAnsi="仿宋_GB2312" w:cs="仿宋_GB2312"/>
          <w:bCs/>
          <w:sz w:val="24"/>
        </w:rPr>
        <w:t>1.进入学会网站：浏览器地址栏中输https://www.csee.org.cn，进入学会网站。</w:t>
      </w:r>
    </w:p>
    <w:p>
      <w:pPr>
        <w:pStyle w:val="4"/>
        <w:adjustRightInd w:val="0"/>
        <w:snapToGrid w:val="0"/>
        <w:spacing w:line="300" w:lineRule="exact"/>
        <w:ind w:firstLine="480" w:firstLineChars="200"/>
        <w:rPr>
          <w:rFonts w:ascii="仿宋_GB2312" w:hAnsi="仿宋_GB2312" w:eastAsia="仿宋_GB2312" w:cs="仿宋_GB2312"/>
          <w:bCs/>
          <w:kern w:val="0"/>
          <w:szCs w:val="24"/>
        </w:rPr>
      </w:pPr>
      <w:r>
        <w:rPr>
          <w:rFonts w:hint="eastAsia" w:ascii="仿宋_GB2312" w:hAnsi="仿宋_GB2312" w:eastAsia="仿宋_GB2312" w:cs="仿宋_GB2312"/>
          <w:bCs/>
          <w:kern w:val="0"/>
          <w:szCs w:val="24"/>
        </w:rPr>
        <w:t>2</w:t>
      </w:r>
      <w:r>
        <w:rPr>
          <w:rFonts w:hint="eastAsia" w:ascii="仿宋_GB2312" w:hAnsi="仿宋_GB2312" w:eastAsia="仿宋_GB2312" w:cs="仿宋_GB2312"/>
          <w:bCs/>
          <w:kern w:val="0"/>
          <w:szCs w:val="24"/>
          <w:lang w:eastAsia="zh-Hans"/>
        </w:rPr>
        <w:t>.</w:t>
      </w:r>
      <w:r>
        <w:rPr>
          <w:rFonts w:hint="eastAsia" w:ascii="仿宋_GB2312" w:hAnsi="仿宋_GB2312" w:eastAsia="仿宋_GB2312" w:cs="仿宋_GB2312"/>
          <w:bCs/>
          <w:kern w:val="0"/>
          <w:szCs w:val="24"/>
          <w:lang w:val="zh-CN"/>
        </w:rPr>
        <w:t>点击右上角用户登录</w:t>
      </w:r>
      <w:r>
        <w:rPr>
          <w:rFonts w:hint="eastAsia" w:ascii="仿宋_GB2312" w:hAnsi="仿宋_GB2312" w:eastAsia="仿宋_GB2312" w:cs="仿宋_GB2312"/>
          <w:bCs/>
          <w:kern w:val="0"/>
          <w:szCs w:val="24"/>
        </w:rPr>
        <w:t>或直接访问</w:t>
      </w:r>
      <w:r>
        <w:rPr>
          <w:rFonts w:hint="eastAsia" w:ascii="仿宋_GB2312" w:hAnsi="仿宋_GB2312" w:eastAsia="仿宋_GB2312" w:cs="仿宋_GB2312"/>
          <w:bCs/>
          <w:szCs w:val="24"/>
        </w:rPr>
        <w:t>https://portal.csee.org.cn。</w:t>
      </w:r>
    </w:p>
    <w:p>
      <w:pPr>
        <w:pStyle w:val="4"/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eastAsia="仿宋_GB2312" w:cs="仿宋_GB2312"/>
          <w:bCs/>
          <w:kern w:val="0"/>
          <w:szCs w:val="24"/>
        </w:rPr>
      </w:pPr>
      <w:r>
        <w:rPr>
          <w:rFonts w:hint="eastAsia" w:ascii="仿宋_GB2312" w:hAnsi="仿宋_GB2312" w:eastAsia="仿宋_GB2312" w:cs="仿宋_GB2312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51435</wp:posOffset>
            </wp:positionV>
            <wp:extent cx="2998470" cy="1767840"/>
            <wp:effectExtent l="0" t="0" r="24130" b="1016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4"/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eastAsia="仿宋_GB2312" w:cs="仿宋_GB2312"/>
          <w:bCs/>
          <w:kern w:val="0"/>
          <w:szCs w:val="24"/>
        </w:rPr>
      </w:pPr>
    </w:p>
    <w:p>
      <w:pPr>
        <w:pStyle w:val="4"/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eastAsia="仿宋_GB2312" w:cs="仿宋_GB2312"/>
          <w:bCs/>
          <w:kern w:val="0"/>
          <w:szCs w:val="24"/>
        </w:rPr>
      </w:pPr>
    </w:p>
    <w:p>
      <w:pPr>
        <w:pStyle w:val="4"/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eastAsia="仿宋_GB2312" w:cs="仿宋_GB2312"/>
          <w:bCs/>
          <w:kern w:val="0"/>
          <w:szCs w:val="24"/>
        </w:rPr>
      </w:pPr>
    </w:p>
    <w:p>
      <w:pPr>
        <w:pStyle w:val="4"/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eastAsia="仿宋_GB2312" w:cs="仿宋_GB2312"/>
          <w:bCs/>
          <w:kern w:val="0"/>
          <w:szCs w:val="24"/>
        </w:rPr>
      </w:pPr>
    </w:p>
    <w:p>
      <w:pPr>
        <w:pStyle w:val="4"/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eastAsia="仿宋_GB2312" w:cs="仿宋_GB2312"/>
          <w:bCs/>
          <w:kern w:val="0"/>
          <w:szCs w:val="24"/>
        </w:rPr>
      </w:pPr>
    </w:p>
    <w:p>
      <w:pPr>
        <w:pStyle w:val="4"/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eastAsia="仿宋_GB2312" w:cs="仿宋_GB2312"/>
          <w:bCs/>
          <w:kern w:val="0"/>
          <w:szCs w:val="24"/>
        </w:rPr>
      </w:pPr>
    </w:p>
    <w:p>
      <w:pPr>
        <w:pStyle w:val="4"/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eastAsia="仿宋_GB2312" w:cs="仿宋_GB2312"/>
          <w:bCs/>
          <w:kern w:val="0"/>
          <w:szCs w:val="24"/>
        </w:rPr>
      </w:pPr>
    </w:p>
    <w:p>
      <w:pPr>
        <w:pStyle w:val="4"/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eastAsia="仿宋_GB2312" w:cs="仿宋_GB2312"/>
          <w:bCs/>
          <w:kern w:val="0"/>
          <w:szCs w:val="24"/>
        </w:rPr>
      </w:pPr>
    </w:p>
    <w:p>
      <w:pPr>
        <w:pStyle w:val="4"/>
        <w:adjustRightInd w:val="0"/>
        <w:snapToGrid w:val="0"/>
        <w:spacing w:line="300" w:lineRule="exact"/>
        <w:rPr>
          <w:rFonts w:hint="eastAsia" w:ascii="仿宋_GB2312" w:hAnsi="仿宋_GB2312" w:eastAsia="仿宋_GB2312" w:cs="仿宋_GB2312"/>
          <w:bCs/>
          <w:kern w:val="0"/>
          <w:szCs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  <w:r>
        <w:rPr>
          <w:rFonts w:hint="eastAsia" w:ascii="仿宋_GB2312" w:hAnsi="仿宋_GB2312" w:cs="仿宋_GB2312"/>
          <w:bCs/>
          <w:sz w:val="24"/>
        </w:rPr>
        <w:t>3.</w:t>
      </w:r>
      <w:r>
        <w:rPr>
          <w:rFonts w:hint="eastAsia" w:ascii="仿宋_GB2312" w:hAnsi="仿宋_GB2312" w:cs="仿宋_GB2312"/>
          <w:bCs/>
          <w:sz w:val="24"/>
          <w:lang w:eastAsia="zh-Hans"/>
        </w:rPr>
        <w:t>如没有</w:t>
      </w:r>
      <w:r>
        <w:rPr>
          <w:rFonts w:hint="eastAsia" w:ascii="仿宋_GB2312" w:hAnsi="仿宋_GB2312" w:cs="仿宋_GB2312"/>
          <w:bCs/>
          <w:sz w:val="24"/>
        </w:rPr>
        <w:t>学会</w:t>
      </w:r>
      <w:r>
        <w:rPr>
          <w:rFonts w:hint="eastAsia" w:ascii="仿宋_GB2312" w:hAnsi="仿宋_GB2312" w:cs="仿宋_GB2312"/>
          <w:bCs/>
          <w:sz w:val="24"/>
          <w:lang w:eastAsia="zh-Hans"/>
        </w:rPr>
        <w:t>账号点击申请入会</w:t>
      </w:r>
      <w:r>
        <w:rPr>
          <w:rFonts w:hint="eastAsia" w:ascii="仿宋_GB2312" w:hAnsi="仿宋_GB2312" w:cs="仿宋_GB2312"/>
          <w:bCs/>
          <w:sz w:val="24"/>
        </w:rPr>
        <w:t>，</w:t>
      </w:r>
      <w:r>
        <w:rPr>
          <w:rFonts w:hint="eastAsia" w:ascii="仿宋_GB2312" w:hAnsi="仿宋_GB2312" w:cs="仿宋_GB2312"/>
          <w:bCs/>
          <w:sz w:val="24"/>
          <w:lang w:eastAsia="zh-Hans"/>
        </w:rPr>
        <w:t>选择普通会员/学生会员注册</w:t>
      </w:r>
      <w:r>
        <w:rPr>
          <w:rFonts w:hint="eastAsia" w:ascii="仿宋_GB2312" w:hAnsi="仿宋_GB2312" w:cs="仿宋_GB2312"/>
          <w:bCs/>
          <w:sz w:val="24"/>
        </w:rPr>
        <w:t>，如</w:t>
      </w:r>
      <w:r>
        <w:rPr>
          <w:rFonts w:hint="eastAsia" w:ascii="仿宋_GB2312" w:hAnsi="仿宋_GB2312" w:cs="仿宋_GB2312"/>
          <w:bCs/>
          <w:sz w:val="24"/>
          <w:lang w:eastAsia="zh-Hans"/>
        </w:rPr>
        <w:t>有</w:t>
      </w:r>
      <w:r>
        <w:rPr>
          <w:rFonts w:hint="eastAsia" w:ascii="仿宋_GB2312" w:hAnsi="仿宋_GB2312" w:cs="仿宋_GB2312"/>
          <w:bCs/>
          <w:sz w:val="24"/>
        </w:rPr>
        <w:t>学会</w:t>
      </w:r>
      <w:r>
        <w:rPr>
          <w:rFonts w:hint="eastAsia" w:ascii="仿宋_GB2312" w:hAnsi="仿宋_GB2312" w:cs="仿宋_GB2312"/>
          <w:bCs/>
          <w:sz w:val="24"/>
          <w:lang w:eastAsia="zh-Hans"/>
        </w:rPr>
        <w:t>账号直接登录</w:t>
      </w:r>
      <w:r>
        <w:rPr>
          <w:rFonts w:hint="eastAsia" w:ascii="仿宋_GB2312" w:hAnsi="仿宋_GB2312" w:cs="仿宋_GB2312"/>
          <w:bCs/>
          <w:sz w:val="24"/>
        </w:rPr>
        <w:t>。如果不愿意注册学会会员，请点击右上角“中国电机工程学会系统用户注册”。</w:t>
      </w:r>
    </w:p>
    <w:p>
      <w:pPr>
        <w:adjustRightInd w:val="0"/>
        <w:snapToGrid w:val="0"/>
        <w:spacing w:line="300" w:lineRule="exact"/>
        <w:rPr>
          <w:rFonts w:ascii="仿宋_GB2312" w:hAnsi="仿宋_GB2312" w:cs="仿宋_GB2312"/>
          <w:bCs/>
          <w:sz w:val="24"/>
        </w:rPr>
      </w:pPr>
      <w:r>
        <w:rPr>
          <w:rFonts w:hint="eastAsia" w:ascii="仿宋_GB2312" w:hAnsi="仿宋_GB2312" w:cs="仿宋_GB2312"/>
          <w:bCs/>
          <w:sz w:val="24"/>
        </w:rPr>
        <w:t>完成会议系统用户注册。</w:t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  <w:r>
        <w:rPr>
          <w:rFonts w:hint="eastAsia" w:ascii="仿宋_GB2312" w:hAnsi="仿宋_GB2312" w:cs="仿宋_GB2312"/>
          <w:bCs/>
          <w:sz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174625</wp:posOffset>
            </wp:positionH>
            <wp:positionV relativeFrom="paragraph">
              <wp:posOffset>50165</wp:posOffset>
            </wp:positionV>
            <wp:extent cx="2669540" cy="1391285"/>
            <wp:effectExtent l="0" t="0" r="22860" b="571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13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2417445</wp:posOffset>
                </wp:positionH>
                <wp:positionV relativeFrom="paragraph">
                  <wp:posOffset>85090</wp:posOffset>
                </wp:positionV>
                <wp:extent cx="506730" cy="138430"/>
                <wp:effectExtent l="6350" t="6350" r="20320" b="762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" cy="1384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0.35pt;margin-top:6.7pt;height:10.9pt;width:39.9pt;z-index:251684864;mso-width-relative:page;mso-height-relative:page;" filled="f" stroked="t" coordsize="21600,21600" arcsize="0.166666666666667" o:gfxdata="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FgAAAGRycy9QSwECFAAUAAAA&#10;CACHTuJA69SAudgAAAAJAQAADwAAAAAAAAABACAAAAA4AAAAZHJzL2Rvd25yZXYueG1sUEsBAhQA&#10;FAAAAAgAh07iQM1AkCJOAgAAcQQAAA4AAAAAAAAAAQAgAAAAPQEAAGRycy9lMm9Eb2MueG1sUEsF&#10;BgAAAAAGAAYAWQEAAP0FAAAAAA==&#10;">
                <v:fill on="f" focussize="0,0"/>
                <v:stroke color="#FF0000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54610</wp:posOffset>
            </wp:positionV>
            <wp:extent cx="2225675" cy="2844800"/>
            <wp:effectExtent l="0" t="0" r="9525" b="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5517515</wp:posOffset>
                </wp:positionH>
                <wp:positionV relativeFrom="paragraph">
                  <wp:posOffset>66040</wp:posOffset>
                </wp:positionV>
                <wp:extent cx="566420" cy="399415"/>
                <wp:effectExtent l="496570" t="6350" r="29210" b="26035"/>
                <wp:wrapNone/>
                <wp:docPr id="14" name="矩形标注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399415"/>
                        </a:xfrm>
                        <a:prstGeom prst="wedgeRectCallout">
                          <a:avLst>
                            <a:gd name="adj1" fmla="val -128694"/>
                            <a:gd name="adj2" fmla="val -3044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宋体" w:hAnsi="宋体" w:eastAsia="宋体" w:cs="宋体"/>
                                <w:color w:val="FF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3"/>
                                <w:szCs w:val="13"/>
                              </w:rPr>
                              <w:t>学会系统用户注册页面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434.45pt;margin-top:5.2pt;height:31.45pt;width:44.6pt;z-index:251687936;mso-width-relative:page;mso-height-relative:page;" fillcolor="#FFFFFF" filled="t" stroked="t" coordsize="21600,21600" o:gfxdata="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WAAAAZHJzL1BLAQIUABQAAAAIAIdO4kDQ3bnI1wAAAAkBAAAP&#10;AAAAAAAAAAEAIAAAADgAAABkcnMvZG93bnJldi54bWxQSwECFAAUAAAACACHTuJAXYzZ3XUCAADv&#10;BAAADgAAAAAAAAABACAAAAA8AQAAZHJzL2Uyb0RvYy54bWxQSwUGAAAAAAYABgBZAQAAIwYAAAAA&#10;" adj="-16998,4224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宋体" w:hAnsi="宋体" w:eastAsia="宋体" w:cs="宋体"/>
                          <w:color w:val="FF0000"/>
                          <w:sz w:val="13"/>
                          <w:szCs w:val="13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 w:val="13"/>
                          <w:szCs w:val="13"/>
                        </w:rPr>
                        <w:t>学会系统用户注册页面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2421255</wp:posOffset>
                </wp:positionH>
                <wp:positionV relativeFrom="paragraph">
                  <wp:posOffset>26670</wp:posOffset>
                </wp:positionV>
                <wp:extent cx="566420" cy="516255"/>
                <wp:effectExtent l="6350" t="184150" r="11430" b="10795"/>
                <wp:wrapNone/>
                <wp:docPr id="13" name="矩形标注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516255"/>
                        </a:xfrm>
                        <a:prstGeom prst="wedgeRectCallout">
                          <a:avLst>
                            <a:gd name="adj1" fmla="val 17375"/>
                            <a:gd name="adj2" fmla="val -82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宋体" w:hAnsi="宋体" w:eastAsia="宋体" w:cs="宋体"/>
                                <w:color w:val="FF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3"/>
                                <w:szCs w:val="13"/>
                              </w:rPr>
                              <w:t>不注册学会会员报名参会点击这里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90.65pt;margin-top:2.1pt;height:40.65pt;width:44.6pt;z-index:251685888;mso-width-relative:page;mso-height-relative:page;" fillcolor="#FFFFFF" filled="t" stroked="t" coordsize="21600,21600" o:gfxdata="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FgAAAGRycy9QSwECFAAUAAAACACHTuJAljYIe9kAAAAIAQAADwAAAAAA&#10;AAABACAAAAA4AAAAZHJzL2Rvd25yZXYueG1sUEsBAhQAFAAAAAgAh07iQG02InZuAgAA3wQAAA4A&#10;AAAAAAAAAQAgAAAAPgEAAGRycy9lMm9Eb2MueG1sUEsFBgAAAAAGAAYAWQEAAB4GAAAAAA==&#10;" adj="14553,-7007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宋体" w:hAnsi="宋体" w:eastAsia="宋体" w:cs="宋体"/>
                          <w:color w:val="FF0000"/>
                          <w:sz w:val="13"/>
                          <w:szCs w:val="13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 w:val="13"/>
                          <w:szCs w:val="13"/>
                        </w:rPr>
                        <w:t>不注册学会会员报名参会点击这里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1790065</wp:posOffset>
                </wp:positionH>
                <wp:positionV relativeFrom="paragraph">
                  <wp:posOffset>106680</wp:posOffset>
                </wp:positionV>
                <wp:extent cx="566420" cy="532765"/>
                <wp:effectExtent l="6350" t="193040" r="11430" b="10795"/>
                <wp:wrapNone/>
                <wp:docPr id="12" name="矩形标注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532765"/>
                        </a:xfrm>
                        <a:prstGeom prst="wedgeRectCallout">
                          <a:avLst>
                            <a:gd name="adj1" fmla="val -30718"/>
                            <a:gd name="adj2" fmla="val -829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宋体" w:hAnsi="宋体" w:eastAsia="宋体" w:cs="宋体"/>
                                <w:color w:val="FF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3"/>
                                <w:szCs w:val="13"/>
                              </w:rPr>
                              <w:t>注册学会会员报名参会点击这里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140.95pt;margin-top:8.4pt;height:41.95pt;width:44.6pt;z-index:251686912;mso-width-relative:page;mso-height-relative:page;" fillcolor="#FFFFFF" filled="t" stroked="t" coordsize="21600,21600" o:gfxdata="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FgAAAGRycy9QSwECFAAUAAAACACHTuJARQmhFdoAAAAK&#10;AQAADwAAAAAAAAABACAAAAA4AAAAZHJzL2Rvd25yZXYueG1sUEsBAhQAFAAAAAgAh07iQG3Z30Z2&#10;AgAA7gQAAA4AAAAAAAAAAQAgAAAAPwEAAGRycy9lMm9Eb2MueG1sUEsFBgAAAAAGAAYAWQEAACcG&#10;AAAAAA==&#10;" adj="4165,-7109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宋体" w:hAnsi="宋体" w:eastAsia="宋体" w:cs="宋体"/>
                          <w:color w:val="FF0000"/>
                          <w:sz w:val="13"/>
                          <w:szCs w:val="13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 w:val="13"/>
                          <w:szCs w:val="13"/>
                        </w:rPr>
                        <w:t>注册学会会员报名参会点击这里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  <w:r>
        <w:rPr>
          <w:rFonts w:hint="eastAsia" w:ascii="仿宋_GB2312" w:hAnsi="仿宋_GB2312" w:cs="仿宋_GB2312"/>
          <w:bCs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156210</wp:posOffset>
            </wp:positionV>
            <wp:extent cx="2682240" cy="1408430"/>
            <wp:effectExtent l="0" t="0" r="10160" b="1397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-161925</wp:posOffset>
                </wp:positionH>
                <wp:positionV relativeFrom="paragraph">
                  <wp:posOffset>75565</wp:posOffset>
                </wp:positionV>
                <wp:extent cx="566420" cy="399415"/>
                <wp:effectExtent l="6350" t="171450" r="113030" b="13335"/>
                <wp:wrapNone/>
                <wp:docPr id="10" name="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420" cy="399415"/>
                        </a:xfrm>
                        <a:prstGeom prst="wedgeRectCallout">
                          <a:avLst>
                            <a:gd name="adj1" fmla="val 60204"/>
                            <a:gd name="adj2" fmla="val -8688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rPr>
                                <w:rFonts w:ascii="宋体" w:hAnsi="宋体" w:eastAsia="宋体" w:cs="宋体"/>
                                <w:color w:val="FF0000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FF0000"/>
                                <w:sz w:val="13"/>
                                <w:szCs w:val="13"/>
                              </w:rPr>
                              <w:t>学会会员注册页面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-12.75pt;margin-top:5.95pt;height:31.45pt;width:44.6pt;z-index:251688960;mso-width-relative:page;mso-height-relative:page;" fillcolor="#FFFFFF" filled="t" stroked="t" coordsize="21600,21600" o:gfxdata="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FgAAAGRycy9QSwECFAAUAAAACACHTuJAH5GC3dYAAAAIAQAADwAA&#10;AAAAAAABACAAAAA4AAAAZHJzL2Rvd25yZXYueG1sUEsBAhQAFAAAAAgAh07iQHbNID10AgAA7QQA&#10;AA4AAAAAAAAAAQAgAAAAOwEAAGRycy9lMm9Eb2MueG1sUEsFBgAAAAAGAAYAWQEAACEGAAAAAA==&#10;" adj="23804,-7966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rPr>
                          <w:rFonts w:ascii="宋体" w:hAnsi="宋体" w:eastAsia="宋体" w:cs="宋体"/>
                          <w:color w:val="FF0000"/>
                          <w:sz w:val="13"/>
                          <w:szCs w:val="13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FF0000"/>
                          <w:sz w:val="13"/>
                          <w:szCs w:val="13"/>
                        </w:rPr>
                        <w:t>学会会员注册页面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  <w:r>
        <w:rPr>
          <w:rFonts w:hint="eastAsia" w:ascii="仿宋_GB2312" w:hAnsi="仿宋_GB2312" w:cs="仿宋_GB2312"/>
          <w:bCs/>
          <w:sz w:val="24"/>
        </w:rPr>
        <w:t>4</w:t>
      </w:r>
      <w:r>
        <w:rPr>
          <w:rFonts w:hint="eastAsia" w:ascii="仿宋_GB2312" w:hAnsi="仿宋_GB2312" w:cs="仿宋_GB2312"/>
          <w:bCs/>
          <w:sz w:val="24"/>
          <w:lang w:eastAsia="zh-Hans"/>
        </w:rPr>
        <w:t>.进入系统后，在右侧消息栏中选择对应的会议进入</w:t>
      </w:r>
      <w:r>
        <w:rPr>
          <w:rFonts w:hint="eastAsia" w:ascii="仿宋_GB2312" w:hAnsi="仿宋_GB2312" w:cs="仿宋_GB2312"/>
          <w:bCs/>
          <w:sz w:val="24"/>
        </w:rPr>
        <w:t>。</w:t>
      </w: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  <w:r>
        <w:rPr>
          <w:rFonts w:hint="eastAsia" w:ascii="仿宋_GB2312" w:hAnsi="仿宋_GB2312" w:cs="仿宋_GB2312"/>
          <w:sz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1484630</wp:posOffset>
            </wp:positionH>
            <wp:positionV relativeFrom="paragraph">
              <wp:posOffset>43180</wp:posOffset>
            </wp:positionV>
            <wp:extent cx="2555875" cy="1411605"/>
            <wp:effectExtent l="0" t="0" r="9525" b="10795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5587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  <w:r>
        <w:rPr>
          <w:rFonts w:hint="eastAsia" w:ascii="仿宋_GB2312" w:hAnsi="仿宋_GB2312" w:cs="仿宋_GB2312"/>
          <w:bCs/>
          <w:sz w:val="24"/>
        </w:rPr>
        <w:t>5.</w:t>
      </w:r>
      <w:r>
        <w:rPr>
          <w:rFonts w:hint="eastAsia" w:ascii="仿宋_GB2312" w:hAnsi="仿宋_GB2312" w:cs="仿宋_GB2312"/>
          <w:bCs/>
          <w:sz w:val="24"/>
          <w:lang w:eastAsia="zh-Hans"/>
        </w:rPr>
        <w:t>核对并填写会议注册信息点击下一步（参会类型为必选项）</w:t>
      </w:r>
      <w:r>
        <w:rPr>
          <w:rFonts w:hint="eastAsia" w:ascii="仿宋_GB2312" w:hAnsi="仿宋_GB2312" w:cs="仿宋_GB2312"/>
          <w:bCs/>
          <w:sz w:val="24"/>
        </w:rPr>
        <w:t>。</w:t>
      </w: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  <w:r>
        <w:rPr>
          <w:rFonts w:hint="eastAsia" w:ascii="仿宋_GB2312" w:hAnsi="仿宋_GB2312" w:cs="仿宋_GB2312"/>
          <w:sz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626745</wp:posOffset>
            </wp:positionH>
            <wp:positionV relativeFrom="paragraph">
              <wp:posOffset>71755</wp:posOffset>
            </wp:positionV>
            <wp:extent cx="4227830" cy="2326005"/>
            <wp:effectExtent l="0" t="0" r="13970" b="1079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  <w:r>
        <w:rPr>
          <w:rFonts w:hint="eastAsia" w:ascii="仿宋_GB2312" w:hAnsi="仿宋_GB2312" w:cs="仿宋_GB2312"/>
          <w:bCs/>
          <w:sz w:val="24"/>
        </w:rPr>
        <w:t>6</w:t>
      </w:r>
      <w:r>
        <w:rPr>
          <w:rFonts w:hint="eastAsia" w:ascii="仿宋_GB2312" w:hAnsi="仿宋_GB2312" w:cs="仿宋_GB2312"/>
          <w:bCs/>
          <w:sz w:val="24"/>
          <w:lang w:eastAsia="zh-Hans"/>
        </w:rPr>
        <w:t>.进行会议费用支付（可选择支付类型）。</w:t>
      </w: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  <w:r>
        <w:rPr>
          <w:rFonts w:hint="eastAsia" w:ascii="仿宋_GB2312" w:hAnsi="仿宋_GB2312" w:cs="仿宋_GB2312"/>
          <w:sz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662305</wp:posOffset>
            </wp:positionH>
            <wp:positionV relativeFrom="paragraph">
              <wp:posOffset>48895</wp:posOffset>
            </wp:positionV>
            <wp:extent cx="4261485" cy="2503805"/>
            <wp:effectExtent l="0" t="0" r="5715" b="1079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1485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  <w:r>
        <w:rPr>
          <w:rFonts w:hint="eastAsia" w:ascii="仿宋_GB2312" w:hAnsi="仿宋_GB2312" w:cs="仿宋_GB2312"/>
          <w:bCs/>
          <w:sz w:val="24"/>
        </w:rPr>
        <w:t>7.</w:t>
      </w:r>
      <w:r>
        <w:rPr>
          <w:rFonts w:hint="eastAsia" w:ascii="仿宋_GB2312" w:hAnsi="仿宋_GB2312" w:cs="仿宋_GB2312"/>
          <w:bCs/>
          <w:sz w:val="24"/>
          <w:lang w:eastAsia="zh-Hans"/>
        </w:rPr>
        <w:t>跳转到订单支付成功页面，说明完成了会议注册（可以在我的会议中查看所有注册的会议）</w:t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  <w:r>
        <w:rPr>
          <w:rFonts w:hint="eastAsia" w:ascii="仿宋_GB2312" w:hAnsi="仿宋_GB2312" w:cs="仿宋_GB2312"/>
          <w:sz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136525</wp:posOffset>
            </wp:positionV>
            <wp:extent cx="4505960" cy="1882140"/>
            <wp:effectExtent l="0" t="0" r="15240" b="22860"/>
            <wp:wrapNone/>
            <wp:docPr id="6" name="图片 6" descr="13451691108717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451691108717_.p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58"/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ascii="仿宋_GB2312" w:hAnsi="仿宋_GB2312" w:cs="仿宋_GB2312"/>
          <w:bCs/>
          <w:sz w:val="24"/>
          <w:lang w:eastAsia="zh-Hans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  <w:bookmarkStart w:id="0" w:name="_GoBack"/>
      <w:bookmarkEnd w:id="0"/>
      <w:r>
        <w:rPr>
          <w:rFonts w:hint="eastAsia" w:ascii="仿宋_GB2312" w:hAnsi="仿宋_GB2312" w:cs="仿宋_GB2312"/>
          <w:bCs/>
          <w:sz w:val="24"/>
        </w:rPr>
        <w:t>8.</w:t>
      </w:r>
      <w:r>
        <w:rPr>
          <w:rFonts w:hint="eastAsia" w:ascii="仿宋_GB2312" w:hAnsi="仿宋_GB2312" w:cs="仿宋_GB2312"/>
          <w:bCs/>
          <w:sz w:val="24"/>
          <w:lang w:eastAsia="zh-Hans"/>
        </w:rPr>
        <w:t>在左侧选择我的会议模块，操作中</w:t>
      </w:r>
      <w:r>
        <w:rPr>
          <w:rFonts w:hint="eastAsia" w:ascii="仿宋_GB2312" w:hAnsi="仿宋_GB2312" w:cs="仿宋_GB2312"/>
          <w:bCs/>
          <w:sz w:val="24"/>
        </w:rPr>
        <w:t>填写发票信息，请务必确认发票信息准确性。</w:t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  <w:r>
        <w:rPr>
          <w:rFonts w:hint="eastAsia" w:ascii="仿宋_GB2312" w:hAnsi="仿宋_GB2312" w:cs="仿宋_GB2312"/>
          <w:sz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762635</wp:posOffset>
            </wp:positionH>
            <wp:positionV relativeFrom="paragraph">
              <wp:posOffset>128270</wp:posOffset>
            </wp:positionV>
            <wp:extent cx="3937635" cy="2291080"/>
            <wp:effectExtent l="0" t="0" r="24765" b="2032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635" cy="229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  <w:r>
        <w:rPr>
          <w:rFonts w:hint="eastAsia" w:ascii="仿宋_GB2312" w:hAnsi="仿宋_GB2312" w:cs="仿宋_GB2312"/>
          <w:bCs/>
          <w:sz w:val="24"/>
        </w:rPr>
        <w:t>9.</w:t>
      </w:r>
      <w:r>
        <w:rPr>
          <w:rFonts w:hint="eastAsia" w:ascii="仿宋_GB2312" w:hAnsi="仿宋_GB2312" w:cs="仿宋_GB2312"/>
          <w:bCs/>
          <w:sz w:val="24"/>
          <w:lang w:eastAsia="zh-Hans"/>
        </w:rPr>
        <w:t>点击新增按钮，填写发票信息。</w:t>
      </w: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  <w:r>
        <w:rPr>
          <w:rFonts w:hint="eastAsia" w:ascii="仿宋_GB2312" w:hAnsi="仿宋_GB2312" w:cs="仿宋_GB2312"/>
          <w:sz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52705</wp:posOffset>
            </wp:positionV>
            <wp:extent cx="3937000" cy="2526665"/>
            <wp:effectExtent l="0" t="0" r="0" b="1333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7000" cy="252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仿宋_GB2312" w:hAnsi="仿宋_GB2312" w:cs="仿宋_GB2312"/>
          <w:sz w:val="24"/>
          <w:lang w:eastAsia="zh-Hans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</w:rPr>
      </w:pPr>
    </w:p>
    <w:p>
      <w:pPr>
        <w:adjustRightInd w:val="0"/>
        <w:snapToGrid w:val="0"/>
        <w:spacing w:line="300" w:lineRule="exact"/>
        <w:ind w:firstLine="480" w:firstLineChars="200"/>
        <w:rPr>
          <w:rFonts w:hint="eastAsia" w:ascii="仿宋_GB2312" w:hAnsi="仿宋_GB2312" w:cs="仿宋_GB2312"/>
          <w:bCs/>
          <w:sz w:val="24"/>
          <w:lang w:eastAsia="zh-Hans"/>
        </w:rPr>
      </w:pPr>
      <w:r>
        <w:rPr>
          <w:rFonts w:hint="eastAsia" w:ascii="仿宋_GB2312" w:hAnsi="仿宋_GB2312" w:cs="仿宋_GB2312"/>
          <w:bCs/>
          <w:sz w:val="24"/>
        </w:rPr>
        <w:t>10.</w:t>
      </w:r>
      <w:r>
        <w:rPr>
          <w:rFonts w:hint="eastAsia" w:ascii="仿宋_GB2312" w:hAnsi="仿宋_GB2312" w:cs="仿宋_GB2312"/>
          <w:bCs/>
          <w:sz w:val="24"/>
          <w:lang w:eastAsia="zh-Hans"/>
        </w:rPr>
        <w:t>选中列表中的发票信息。</w:t>
      </w:r>
    </w:p>
    <w:p>
      <w:pPr>
        <w:adjustRightInd w:val="0"/>
        <w:snapToGrid w:val="0"/>
        <w:spacing w:line="300" w:lineRule="exact"/>
        <w:ind w:left="420"/>
        <w:jc w:val="left"/>
        <w:rPr>
          <w:rFonts w:hint="eastAsia" w:ascii="仿宋_GB2312" w:hAnsi="仿宋_GB2312" w:cs="仿宋_GB2312"/>
          <w:sz w:val="24"/>
          <w:lang w:eastAsia="zh-Hans"/>
        </w:rPr>
      </w:pPr>
      <w:r>
        <w:rPr>
          <w:rFonts w:hint="eastAsia" w:ascii="仿宋_GB2312" w:hAnsi="仿宋_GB2312" w:cs="仿宋_GB2312"/>
          <w:sz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717550</wp:posOffset>
            </wp:positionH>
            <wp:positionV relativeFrom="paragraph">
              <wp:posOffset>12700</wp:posOffset>
            </wp:positionV>
            <wp:extent cx="3863340" cy="1978660"/>
            <wp:effectExtent l="0" t="0" r="22860" b="254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334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300" w:lineRule="exact"/>
        <w:jc w:val="left"/>
        <w:rPr>
          <w:rFonts w:hint="eastAsia" w:ascii="黑体" w:hAnsi="黑体" w:eastAsia="黑体" w:cs="黑体"/>
          <w:szCs w:val="32"/>
        </w:rPr>
      </w:pPr>
      <w:r>
        <w:rPr>
          <w:rFonts w:hint="eastAsia" w:ascii="黑体" w:hAnsi="黑体" w:eastAsia="黑体" w:cs="黑体"/>
          <w:szCs w:val="32"/>
        </w:rPr>
        <w:t>'</w:t>
      </w:r>
    </w:p>
    <w:p>
      <w:pPr>
        <w:adjustRightInd w:val="0"/>
        <w:snapToGrid w:val="0"/>
        <w:spacing w:line="300" w:lineRule="exact"/>
        <w:jc w:val="left"/>
        <w:rPr>
          <w:rFonts w:hint="eastAsia" w:ascii="黑体" w:hAnsi="黑体" w:eastAsia="黑体" w:cs="黑体"/>
          <w:szCs w:val="32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黑体" w:hAnsi="黑体" w:eastAsia="黑体" w:cs="黑体"/>
          <w:szCs w:val="32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黑体" w:hAnsi="黑体" w:eastAsia="黑体" w:cs="黑体"/>
          <w:szCs w:val="32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黑体" w:hAnsi="黑体" w:eastAsia="黑体" w:cs="黑体"/>
          <w:szCs w:val="32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黑体" w:hAnsi="黑体" w:eastAsia="黑体" w:cs="黑体"/>
          <w:szCs w:val="32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黑体" w:hAnsi="黑体" w:eastAsia="黑体" w:cs="黑体"/>
          <w:szCs w:val="32"/>
        </w:rPr>
      </w:pPr>
    </w:p>
    <w:p>
      <w:pPr>
        <w:adjustRightInd w:val="0"/>
        <w:snapToGrid w:val="0"/>
        <w:spacing w:line="300" w:lineRule="exact"/>
        <w:jc w:val="left"/>
        <w:rPr>
          <w:rFonts w:hint="eastAsia" w:ascii="黑体" w:hAnsi="黑体" w:eastAsia="黑体" w:cs="黑体"/>
          <w:szCs w:val="32"/>
        </w:rPr>
      </w:pPr>
    </w:p>
    <w:p>
      <w:r>
        <w:rPr>
          <w:rFonts w:hint="eastAsia" w:ascii="仿宋_GB2312" w:hAnsi="仿宋"/>
          <w:color w:val="000000"/>
          <w:szCs w:val="32"/>
        </w:rPr>
        <w:br w:type="page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华文中宋">
    <w:altName w:val="汉仪书宋二KW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ABEE94"/>
    <w:rsid w:val="3AABE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（Hirisun）"/>
    <w:qFormat/>
    <w:uiPriority w:val="0"/>
    <w:pPr>
      <w:spacing w:line="300" w:lineRule="auto"/>
    </w:pPr>
    <w:rPr>
      <w:rFonts w:ascii="Calibri" w:hAnsi="Calibri" w:eastAsia="宋体" w:cs="黑体"/>
      <w:kern w:val="2"/>
      <w:sz w:val="24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2024-09-05T09:02:00Z</dcterms:created>
  <dc:creator>xy</dc:creator>
  <cp:lastModifiedBy>xy</cp:lastModifiedBy>
  <dcterms:modified xsi:type="dcterms:W3CDTF">2024-09-05T09:05:41Z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6EAED3C3CC155B301503D966F3E0AA39_41</vt:lpwstr>
  </property>
</Properties>
</file>