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A7" w:rsidRDefault="00EB24A7" w:rsidP="00EB24A7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EB24A7" w:rsidTr="00142E9E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EB24A7" w:rsidRDefault="00EB24A7" w:rsidP="00142E9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Pr="00EB24A7">
              <w:rPr>
                <w:rFonts w:hint="eastAsia"/>
                <w:szCs w:val="21"/>
              </w:rPr>
              <w:t>立式水轮发电机非承重机架模态测试技术导则</w:t>
            </w:r>
          </w:p>
        </w:tc>
      </w:tr>
      <w:tr w:rsidR="00EB24A7" w:rsidTr="00142E9E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567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EB24A7" w:rsidTr="00142E9E">
        <w:trPr>
          <w:trHeight w:val="851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851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851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851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B24A7" w:rsidTr="00142E9E">
        <w:trPr>
          <w:trHeight w:val="851"/>
          <w:jc w:val="center"/>
        </w:trPr>
        <w:tc>
          <w:tcPr>
            <w:tcW w:w="1384" w:type="dxa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EB24A7" w:rsidRDefault="00EB24A7" w:rsidP="00142E9E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EB24A7" w:rsidRDefault="00EB24A7" w:rsidP="00EB24A7">
      <w:pPr>
        <w:spacing w:line="300" w:lineRule="exact"/>
        <w:rPr>
          <w:rFonts w:ascii="黑体" w:eastAsia="黑体" w:hAnsi="黑体"/>
          <w:szCs w:val="21"/>
        </w:rPr>
      </w:pPr>
    </w:p>
    <w:p w:rsidR="00EB24A7" w:rsidRDefault="00EB24A7" w:rsidP="00EB24A7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EB24A7" w:rsidRDefault="00EB24A7" w:rsidP="00EB24A7">
      <w:pPr>
        <w:spacing w:line="300" w:lineRule="exact"/>
        <w:rPr>
          <w:rFonts w:ascii="黑体" w:eastAsia="黑体" w:hAnsi="黑体" w:hint="eastAsia"/>
          <w:szCs w:val="21"/>
        </w:rPr>
      </w:pPr>
    </w:p>
    <w:p w:rsidR="00EB24A7" w:rsidRPr="00EB24A7" w:rsidRDefault="00EB24A7" w:rsidP="00EB24A7">
      <w:pPr>
        <w:spacing w:line="300" w:lineRule="exact"/>
        <w:rPr>
          <w:rFonts w:ascii="黑体" w:eastAsia="黑体" w:hAnsi="黑体"/>
          <w:szCs w:val="21"/>
        </w:rPr>
      </w:pPr>
      <w:proofErr w:type="gramStart"/>
      <w:r w:rsidRPr="00EB24A7">
        <w:rPr>
          <w:rFonts w:ascii="黑体" w:eastAsia="黑体" w:hAnsi="黑体" w:hint="eastAsia"/>
          <w:szCs w:val="21"/>
        </w:rPr>
        <w:t>马晨原</w:t>
      </w:r>
      <w:proofErr w:type="gramEnd"/>
      <w:r w:rsidRPr="00EB24A7">
        <w:rPr>
          <w:rFonts w:ascii="黑体" w:eastAsia="黑体" w:hAnsi="黑体" w:hint="eastAsia"/>
          <w:szCs w:val="21"/>
        </w:rPr>
        <w:t xml:space="preserve"> </w:t>
      </w:r>
      <w:r w:rsidRPr="00EB24A7">
        <w:rPr>
          <w:rFonts w:ascii="黑体" w:eastAsia="黑体" w:hAnsi="黑体"/>
          <w:szCs w:val="21"/>
        </w:rPr>
        <w:t xml:space="preserve"> </w:t>
      </w:r>
      <w:r w:rsidRPr="00EB24A7">
        <w:rPr>
          <w:rFonts w:ascii="黑体" w:eastAsia="黑体" w:hAnsi="黑体" w:hint="eastAsia"/>
          <w:szCs w:val="21"/>
        </w:rPr>
        <w:t>15389091987</w:t>
      </w:r>
      <w:r w:rsidRPr="00EB24A7">
        <w:rPr>
          <w:rFonts w:ascii="黑体" w:eastAsia="黑体" w:hAnsi="黑体"/>
          <w:szCs w:val="21"/>
        </w:rPr>
        <w:t xml:space="preserve">  </w:t>
      </w:r>
      <w:hyperlink r:id="rId4" w:history="1">
        <w:r w:rsidRPr="00EB24A7">
          <w:rPr>
            <w:rFonts w:ascii="黑体" w:eastAsia="黑体" w:hAnsi="黑体"/>
            <w:szCs w:val="21"/>
          </w:rPr>
          <w:t>65109443@qq.com</w:t>
        </w:r>
      </w:hyperlink>
    </w:p>
    <w:p w:rsidR="00EB24A7" w:rsidRDefault="00EB24A7" w:rsidP="00EB24A7">
      <w:pPr>
        <w:spacing w:line="300" w:lineRule="exact"/>
        <w:rPr>
          <w:rFonts w:ascii="黑体" w:eastAsia="黑体" w:hAnsi="黑体"/>
          <w:szCs w:val="21"/>
        </w:rPr>
      </w:pPr>
    </w:p>
    <w:p w:rsidR="00EB24A7" w:rsidRDefault="00EB24A7" w:rsidP="00EB24A7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431014" w:rsidRPr="00EB24A7" w:rsidRDefault="00EB24A7">
      <w:bookmarkStart w:id="0" w:name="_GoBack"/>
      <w:bookmarkEnd w:id="0"/>
    </w:p>
    <w:sectPr w:rsidR="00431014" w:rsidRPr="00EB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A7"/>
    <w:rsid w:val="00820ABE"/>
    <w:rsid w:val="009567EA"/>
    <w:rsid w:val="00E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76B5-FF69-4560-AE6D-78DC589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B24A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B24A7"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EB2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510944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廖翠林</dc:creator>
  <cp:keywords/>
  <dc:description/>
  <cp:lastModifiedBy>廖翠林</cp:lastModifiedBy>
  <cp:revision>1</cp:revision>
  <dcterms:created xsi:type="dcterms:W3CDTF">2024-06-18T05:58:00Z</dcterms:created>
  <dcterms:modified xsi:type="dcterms:W3CDTF">2024-06-18T06:00:00Z</dcterms:modified>
</cp:coreProperties>
</file>