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tabs>
          <w:tab w:val="left" w:pos="8280"/>
        </w:tabs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电力科技查新资质机构年检报告</w:t>
      </w:r>
    </w:p>
    <w:p>
      <w:pPr>
        <w:tabs>
          <w:tab w:val="left" w:pos="8280"/>
        </w:tabs>
        <w:jc w:val="center"/>
        <w:rPr>
          <w:rFonts w:hint="eastAsia" w:ascii="公文小标宋简" w:eastAsia="公文小标宋简"/>
          <w:sz w:val="44"/>
          <w:szCs w:val="44"/>
        </w:rPr>
      </w:pPr>
      <w:r>
        <w:rPr>
          <w:rFonts w:hint="eastAsia" w:ascii="公文小标宋简" w:eastAsia="公文小标宋简"/>
          <w:sz w:val="28"/>
          <w:szCs w:val="28"/>
        </w:rPr>
        <w:t>（</w:t>
      </w:r>
      <w:r>
        <w:rPr>
          <w:rFonts w:hint="eastAsia" w:ascii="仿宋_GB2312" w:hAnsi="仿宋" w:eastAsia="仿宋_GB2312"/>
          <w:color w:val="000000"/>
          <w:spacing w:val="-8"/>
          <w:sz w:val="28"/>
          <w:szCs w:val="28"/>
        </w:rPr>
        <w:t>2018--2019年度）</w:t>
      </w:r>
    </w:p>
    <w:tbl>
      <w:tblPr>
        <w:tblStyle w:val="2"/>
        <w:tblW w:w="9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1418"/>
        <w:gridCol w:w="1984"/>
        <w:gridCol w:w="2297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查新机构名称</w:t>
            </w:r>
          </w:p>
        </w:tc>
        <w:tc>
          <w:tcPr>
            <w:tcW w:w="7290" w:type="dxa"/>
            <w:gridSpan w:val="4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查新备案用章名称</w:t>
            </w:r>
          </w:p>
        </w:tc>
        <w:tc>
          <w:tcPr>
            <w:tcW w:w="7290" w:type="dxa"/>
            <w:gridSpan w:val="4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8" w:type="dxa"/>
            <w:noWrap w:val="0"/>
            <w:vAlign w:val="center"/>
          </w:tcPr>
          <w:p>
            <w:pPr>
              <w:ind w:firstLine="360" w:firstLineChars="1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查 新 网 址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电力科技查新资质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认定时间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上次资质年检时间及结果</w:t>
            </w:r>
          </w:p>
        </w:tc>
        <w:tc>
          <w:tcPr>
            <w:tcW w:w="7290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8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  系  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8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ind w:firstLine="120" w:firstLineChar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工作电话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    真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8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    机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</w:t>
            </w:r>
            <w:r>
              <w:rPr>
                <w:rFonts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</w:rPr>
              <w:t>ail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6" w:hRule="atLeast"/>
          <w:jc w:val="center"/>
        </w:trPr>
        <w:tc>
          <w:tcPr>
            <w:tcW w:w="9478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内容 （</w:t>
            </w:r>
            <w:r>
              <w:rPr>
                <w:rFonts w:hint="eastAsia" w:ascii="宋体" w:hAnsi="宋体" w:cs="宋体"/>
                <w:kern w:val="0"/>
                <w:sz w:val="24"/>
              </w:rPr>
              <w:t>包括1、</w:t>
            </w:r>
            <w:r>
              <w:rPr>
                <w:rFonts w:hint="eastAsia"/>
                <w:sz w:val="24"/>
              </w:rPr>
              <w:t>年检时限</w:t>
            </w:r>
            <w:r>
              <w:rPr>
                <w:rFonts w:hint="eastAsia"/>
                <w:bCs/>
                <w:sz w:val="24"/>
              </w:rPr>
              <w:t>年度内</w:t>
            </w:r>
            <w:r>
              <w:rPr>
                <w:sz w:val="24"/>
              </w:rPr>
              <w:t>查新工作的总体情况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包括查新</w:t>
            </w:r>
            <w:r>
              <w:rPr>
                <w:rFonts w:hint="eastAsia"/>
                <w:sz w:val="24"/>
              </w:rPr>
              <w:t>开</w:t>
            </w:r>
            <w:r>
              <w:rPr>
                <w:sz w:val="24"/>
              </w:rPr>
              <w:t>展情况</w:t>
            </w:r>
            <w:r>
              <w:rPr>
                <w:rFonts w:hint="eastAsia"/>
                <w:sz w:val="24"/>
              </w:rPr>
              <w:t>及与之前的比较，查新工作</w:t>
            </w:r>
            <w:r>
              <w:rPr>
                <w:sz w:val="24"/>
              </w:rPr>
              <w:t>取得的成绩、存在的问题和今后需改进的方面等</w:t>
            </w:r>
            <w:r>
              <w:rPr>
                <w:rFonts w:hint="eastAsia" w:ascii="宋体" w:hAnsi="宋体" w:cs="宋体"/>
                <w:kern w:val="0"/>
                <w:sz w:val="24"/>
              </w:rPr>
              <w:t>；2、</w:t>
            </w:r>
            <w:r>
              <w:rPr>
                <w:rFonts w:hint="eastAsia"/>
                <w:sz w:val="24"/>
              </w:rPr>
              <w:t>年检时限</w:t>
            </w:r>
            <w:r>
              <w:rPr>
                <w:rFonts w:hint="eastAsia"/>
                <w:bCs/>
                <w:sz w:val="24"/>
              </w:rPr>
              <w:t>年度内</w:t>
            </w:r>
            <w:r>
              <w:rPr>
                <w:rFonts w:hint="eastAsia" w:ascii="宋体" w:hAnsi="宋体" w:cs="宋体"/>
                <w:kern w:val="0"/>
                <w:sz w:val="24"/>
              </w:rPr>
              <w:t>查新文献资源、人力资源、设备条件情况； 3、</w:t>
            </w:r>
            <w:r>
              <w:rPr>
                <w:rFonts w:hint="eastAsia"/>
                <w:sz w:val="24"/>
              </w:rPr>
              <w:t>年检时限</w:t>
            </w:r>
            <w:r>
              <w:rPr>
                <w:rFonts w:hint="eastAsia"/>
                <w:bCs/>
                <w:sz w:val="24"/>
              </w:rPr>
              <w:t>年度内</w:t>
            </w:r>
            <w:r>
              <w:rPr>
                <w:rFonts w:ascii="宋体" w:hAnsi="宋体" w:cs="宋体"/>
                <w:kern w:val="0"/>
                <w:sz w:val="24"/>
              </w:rPr>
              <w:t>科技查新工作规章制度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业务流程</w:t>
            </w:r>
            <w:r>
              <w:rPr>
                <w:rFonts w:hint="eastAsia" w:ascii="宋体" w:hAnsi="宋体" w:cs="宋体"/>
                <w:kern w:val="0"/>
                <w:sz w:val="24"/>
              </w:rPr>
              <w:t>以及</w:t>
            </w:r>
            <w:r>
              <w:rPr>
                <w:rFonts w:ascii="宋体" w:hAnsi="宋体" w:cs="宋体"/>
                <w:kern w:val="0"/>
                <w:sz w:val="24"/>
              </w:rPr>
              <w:t>收费标准</w:t>
            </w:r>
            <w:r>
              <w:rPr>
                <w:rFonts w:hint="eastAsia" w:ascii="宋体" w:hAnsi="宋体" w:cs="宋体"/>
                <w:kern w:val="0"/>
                <w:sz w:val="24"/>
              </w:rPr>
              <w:t>情况；如写不下，可另附）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right="8603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</w:t>
            </w:r>
          </w:p>
          <w:p>
            <w:pPr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right="36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查新机构</w:t>
            </w: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>
            <w:pPr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right="48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公文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45E8A"/>
    <w:rsid w:val="28C45E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2020-07-07T04:37:00Z</dcterms:created>
  <dc:creator>yc melody</dc:creator>
  <cp:lastModifiedBy>yc melody</cp:lastModifiedBy>
  <dcterms:modified xsi:type="dcterms:W3CDTF">2020-07-07T04:37:20Z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