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件</w:t>
      </w:r>
    </w:p>
    <w:p>
      <w:pPr>
        <w:jc w:val="center"/>
        <w:rPr>
          <w:rFonts w:ascii="Arial" w:hAnsi="Arial" w:cs="Arial"/>
          <w:sz w:val="36"/>
        </w:rPr>
      </w:pPr>
      <w:r>
        <w:rPr>
          <w:rFonts w:hint="eastAsia" w:ascii="Arial" w:hAnsi="Arial" w:cs="Arial"/>
          <w:sz w:val="36"/>
        </w:rPr>
        <w:t>工程能力评价/</w:t>
      </w:r>
      <w:r>
        <w:rPr>
          <w:rFonts w:ascii="Arial" w:hAnsi="Arial" w:cs="Arial"/>
          <w:sz w:val="36"/>
        </w:rPr>
        <w:t>国际工程师资质认证报名表</w:t>
      </w:r>
    </w:p>
    <w:p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Registration Form for Professional Registration</w:t>
      </w:r>
    </w:p>
    <w:p>
      <w:pPr>
        <w:jc w:val="center"/>
        <w:rPr>
          <w:rFonts w:ascii="Arial" w:hAnsi="Arial" w:cs="Arial"/>
        </w:r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37"/>
        <w:gridCol w:w="303"/>
        <w:gridCol w:w="47"/>
        <w:gridCol w:w="707"/>
        <w:gridCol w:w="644"/>
        <w:gridCol w:w="142"/>
        <w:gridCol w:w="44"/>
        <w:gridCol w:w="120"/>
        <w:gridCol w:w="974"/>
        <w:gridCol w:w="461"/>
        <w:gridCol w:w="102"/>
        <w:gridCol w:w="285"/>
        <w:gridCol w:w="45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5"/>
            <w:shd w:val="clear" w:color="auto" w:fill="C2D69B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个人信息 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94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性别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974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职务/职称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3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所属行业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Expertise</w:t>
            </w:r>
          </w:p>
        </w:tc>
        <w:tc>
          <w:tcPr>
            <w:tcW w:w="3518" w:type="dxa"/>
            <w:gridSpan w:val="9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手机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23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单位名称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2544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单位地址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address</w:t>
            </w:r>
          </w:p>
        </w:tc>
        <w:tc>
          <w:tcPr>
            <w:tcW w:w="277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单位电话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544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邮箱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19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英文水平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level</w:t>
            </w:r>
          </w:p>
        </w:tc>
        <w:tc>
          <w:tcPr>
            <w:tcW w:w="1540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是否全英文面试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interview</w:t>
            </w:r>
          </w:p>
        </w:tc>
        <w:tc>
          <w:tcPr>
            <w:tcW w:w="277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□可以 ok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□需要翻译 with translation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5"/>
            <w:shd w:val="clear" w:color="auto" w:fill="C2D69B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教育经历Education（仅填写最高学历及学位 Only fill in highest Engineering degree(s) and qualification(s)）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4"/>
            <w:tcBorders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开始Start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结束 End</w:t>
            </w:r>
          </w:p>
        </w:tc>
        <w:tc>
          <w:tcPr>
            <w:tcW w:w="153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学历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155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所学专业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315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毕业院校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Educational Establishment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4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5"/>
            <w:shd w:val="clear" w:color="auto" w:fill="C2D69B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工作经历Career History（仅填写近5年工作经历 Only fill in latest 5 years career history）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tcBorders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开始Start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结束 End</w:t>
            </w: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工作单位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</w:t>
            </w:r>
          </w:p>
        </w:tc>
        <w:tc>
          <w:tcPr>
            <w:tcW w:w="1843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工作职位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305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工作职责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9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5"/>
            <w:shd w:val="clear" w:color="auto" w:fill="C2D69B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个人</w:t>
            </w:r>
            <w:r>
              <w:rPr>
                <w:rFonts w:ascii="Arial" w:hAnsi="Arial" w:cs="Arial"/>
                <w:sz w:val="20"/>
              </w:rPr>
              <w:t>描述</w:t>
            </w:r>
            <w:r>
              <w:rPr>
                <w:rFonts w:hint="eastAsia" w:ascii="Arial" w:hAnsi="Arial" w:cs="Arial"/>
                <w:sz w:val="20"/>
              </w:rPr>
              <w:t>/Personal description</w:t>
            </w:r>
            <w:r>
              <w:rPr>
                <w:rFonts w:ascii="Arial" w:hAnsi="Arial" w:cs="Arial"/>
                <w:sz w:val="20"/>
              </w:rPr>
              <w:t>（填写</w:t>
            </w:r>
            <w:r>
              <w:rPr>
                <w:rFonts w:hint="eastAsia" w:ascii="Arial" w:hAnsi="Arial" w:cs="Arial"/>
                <w:sz w:val="20"/>
              </w:rPr>
              <w:t>个人</w:t>
            </w:r>
            <w:r>
              <w:rPr>
                <w:rFonts w:ascii="Arial" w:hAnsi="Arial" w:cs="Arial"/>
                <w:sz w:val="20"/>
              </w:rPr>
              <w:t>获得奖项，专利发表，论文发表等情况</w:t>
            </w:r>
            <w:r>
              <w:rPr>
                <w:rFonts w:hint="eastAsia" w:ascii="Arial" w:hAnsi="Arial" w:cs="Arial"/>
                <w:sz w:val="20"/>
              </w:rPr>
              <w:t>/Award, patents, paper published etc.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</w:rPr>
              <w:t>字数</w:t>
            </w:r>
            <w:r>
              <w:rPr>
                <w:rFonts w:ascii="Arial" w:hAnsi="Arial" w:cs="Arial"/>
                <w:sz w:val="20"/>
              </w:rPr>
              <w:t>在</w:t>
            </w:r>
            <w:r>
              <w:rPr>
                <w:rFonts w:hint="eastAsia" w:ascii="Arial" w:hAnsi="Arial" w:cs="Arial"/>
                <w:sz w:val="20"/>
              </w:rPr>
              <w:t>300以内</w:t>
            </w:r>
            <w:r>
              <w:rPr>
                <w:rFonts w:ascii="Arial" w:hAnsi="Arial" w:cs="Arial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8296" w:type="dxa"/>
            <w:gridSpan w:val="15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</w:tbl>
    <w:p/>
    <w:sectPr>
      <w:pgSz w:w="11906" w:h="16838"/>
      <w:pgMar w:top="1040" w:right="1800" w:bottom="4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1008"/>
    <w:rsid w:val="1F141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2019-07-01T07:19:00Z</dcterms:created>
  <dc:creator>yc melody</dc:creator>
  <cp:lastModifiedBy>yc melody</cp:lastModifiedBy>
  <dcterms:modified xsi:type="dcterms:W3CDTF">2019-07-01T07:20:52Z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